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2C7" w:rsidRDefault="009B22C7" w:rsidP="00FE7014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9B22C7" w:rsidRDefault="009B22C7" w:rsidP="00FE7014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9B22C7" w:rsidRDefault="009B22C7" w:rsidP="00FE7014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FE7014" w:rsidRDefault="00FE7014" w:rsidP="00FE7014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36"/>
          <w:szCs w:val="36"/>
        </w:rPr>
      </w:pPr>
      <w:r w:rsidRPr="0056490A">
        <w:rPr>
          <w:b/>
          <w:bCs/>
          <w:sz w:val="36"/>
          <w:szCs w:val="36"/>
        </w:rPr>
        <w:t>ПОЛОЖЕНИЕ</w:t>
      </w:r>
    </w:p>
    <w:p w:rsidR="00E65F33" w:rsidRPr="00D94ED4" w:rsidRDefault="008809C3" w:rsidP="00164449">
      <w:pPr>
        <w:jc w:val="center"/>
        <w:rPr>
          <w:rFonts w:ascii="Comic Sans MS" w:hAnsi="Comic Sans MS"/>
          <w:color w:val="000000"/>
          <w:sz w:val="28"/>
          <w:szCs w:val="28"/>
        </w:rPr>
      </w:pPr>
      <w:r w:rsidRPr="009B22C7">
        <w:rPr>
          <w:b/>
          <w:bCs/>
          <w:sz w:val="36"/>
          <w:szCs w:val="36"/>
        </w:rPr>
        <w:t xml:space="preserve">о </w:t>
      </w:r>
      <w:r w:rsidR="00B42EB5" w:rsidRPr="009B22C7">
        <w:rPr>
          <w:b/>
          <w:bCs/>
          <w:sz w:val="36"/>
          <w:szCs w:val="36"/>
        </w:rPr>
        <w:t xml:space="preserve"> </w:t>
      </w:r>
      <w:r w:rsidR="009B22C7" w:rsidRPr="009B22C7">
        <w:rPr>
          <w:b/>
          <w:sz w:val="36"/>
          <w:szCs w:val="36"/>
        </w:rPr>
        <w:t xml:space="preserve">порядке подготовки и проведения </w:t>
      </w:r>
      <w:proofErr w:type="spellStart"/>
      <w:r w:rsidR="009B22C7" w:rsidRPr="009B22C7">
        <w:rPr>
          <w:b/>
          <w:sz w:val="36"/>
          <w:szCs w:val="36"/>
        </w:rPr>
        <w:t>самообследования</w:t>
      </w:r>
      <w:proofErr w:type="spellEnd"/>
      <w:r w:rsidR="009B22C7" w:rsidRPr="009B22C7">
        <w:rPr>
          <w:b/>
          <w:sz w:val="36"/>
          <w:szCs w:val="36"/>
        </w:rPr>
        <w:t xml:space="preserve">  </w:t>
      </w:r>
      <w:r w:rsidR="00E65F33" w:rsidRPr="00D94ED4">
        <w:rPr>
          <w:rFonts w:ascii="Comic Sans MS" w:hAnsi="Comic Sans MS"/>
          <w:b/>
          <w:bCs/>
          <w:color w:val="000000"/>
          <w:sz w:val="28"/>
          <w:szCs w:val="28"/>
        </w:rPr>
        <w:t>                            </w:t>
      </w:r>
    </w:p>
    <w:p w:rsidR="00E65F33" w:rsidRPr="00D94ED4" w:rsidRDefault="00E65F33" w:rsidP="00E65F33">
      <w:pPr>
        <w:spacing w:before="30" w:after="30"/>
        <w:jc w:val="both"/>
        <w:rPr>
          <w:rFonts w:ascii="Comic Sans MS" w:hAnsi="Comic Sans MS"/>
          <w:color w:val="000000"/>
          <w:sz w:val="28"/>
          <w:szCs w:val="28"/>
        </w:rPr>
      </w:pPr>
      <w:r w:rsidRPr="00D94ED4">
        <w:rPr>
          <w:rFonts w:ascii="Comic Sans MS" w:hAnsi="Comic Sans MS"/>
          <w:color w:val="000000"/>
          <w:sz w:val="28"/>
          <w:szCs w:val="28"/>
        </w:rPr>
        <w:t> </w:t>
      </w:r>
    </w:p>
    <w:p w:rsidR="00E65F33" w:rsidRPr="00D94ED4" w:rsidRDefault="00E65F33" w:rsidP="00E65F33">
      <w:pPr>
        <w:spacing w:before="30" w:after="30"/>
        <w:ind w:left="360"/>
        <w:jc w:val="both"/>
        <w:rPr>
          <w:rFonts w:ascii="Comic Sans MS" w:hAnsi="Comic Sans MS"/>
          <w:color w:val="000000"/>
          <w:sz w:val="28"/>
          <w:szCs w:val="28"/>
        </w:rPr>
      </w:pPr>
      <w:r w:rsidRPr="00D94ED4">
        <w:rPr>
          <w:rFonts w:ascii="Comic Sans MS" w:hAnsi="Comic Sans MS"/>
          <w:color w:val="000000"/>
          <w:sz w:val="28"/>
          <w:szCs w:val="28"/>
        </w:rPr>
        <w:t> </w:t>
      </w:r>
    </w:p>
    <w:p w:rsidR="00E65F33" w:rsidRDefault="00E65F33" w:rsidP="008567B7">
      <w:pPr>
        <w:rPr>
          <w:b/>
          <w:sz w:val="28"/>
          <w:szCs w:val="28"/>
        </w:rPr>
      </w:pPr>
    </w:p>
    <w:p w:rsidR="008567B7" w:rsidRPr="008567B7" w:rsidRDefault="008567B7" w:rsidP="003A1DE3">
      <w:pPr>
        <w:rPr>
          <w:b/>
          <w:sz w:val="28"/>
          <w:szCs w:val="28"/>
        </w:rPr>
      </w:pPr>
      <w:r w:rsidRPr="008567B7">
        <w:rPr>
          <w:b/>
          <w:sz w:val="28"/>
          <w:szCs w:val="28"/>
        </w:rPr>
        <w:t xml:space="preserve">1.Общие положения  </w:t>
      </w:r>
    </w:p>
    <w:p w:rsidR="008567B7" w:rsidRPr="008567B7" w:rsidRDefault="008567B7" w:rsidP="003A1DE3">
      <w:pPr>
        <w:rPr>
          <w:sz w:val="28"/>
          <w:szCs w:val="28"/>
        </w:rPr>
      </w:pPr>
    </w:p>
    <w:p w:rsidR="008567B7" w:rsidRDefault="008567B7" w:rsidP="003A1DE3">
      <w:pPr>
        <w:rPr>
          <w:sz w:val="28"/>
          <w:szCs w:val="28"/>
        </w:rPr>
      </w:pPr>
      <w:r w:rsidRPr="0081058B">
        <w:rPr>
          <w:sz w:val="28"/>
          <w:szCs w:val="28"/>
        </w:rPr>
        <w:t>1.1</w:t>
      </w:r>
      <w:r w:rsidR="00370306">
        <w:rPr>
          <w:sz w:val="28"/>
          <w:szCs w:val="28"/>
        </w:rPr>
        <w:t xml:space="preserve">. </w:t>
      </w:r>
      <w:r w:rsidRPr="0081058B">
        <w:rPr>
          <w:sz w:val="28"/>
          <w:szCs w:val="28"/>
        </w:rPr>
        <w:t xml:space="preserve"> </w:t>
      </w:r>
      <w:r w:rsidRPr="00370306">
        <w:rPr>
          <w:sz w:val="28"/>
          <w:szCs w:val="28"/>
        </w:rPr>
        <w:t xml:space="preserve">Настоящее Положение устанавливает порядок подготовки и проведения </w:t>
      </w:r>
      <w:proofErr w:type="spellStart"/>
      <w:r w:rsidRPr="00370306">
        <w:rPr>
          <w:sz w:val="28"/>
          <w:szCs w:val="28"/>
        </w:rPr>
        <w:t>самообследования</w:t>
      </w:r>
      <w:proofErr w:type="spellEnd"/>
      <w:r w:rsidRPr="00370306">
        <w:rPr>
          <w:sz w:val="28"/>
          <w:szCs w:val="28"/>
        </w:rPr>
        <w:t xml:space="preserve">  </w:t>
      </w:r>
      <w:r w:rsidR="00164449">
        <w:rPr>
          <w:sz w:val="28"/>
          <w:szCs w:val="28"/>
        </w:rPr>
        <w:t>МБ</w:t>
      </w:r>
      <w:r w:rsidR="00370306" w:rsidRPr="00370306">
        <w:rPr>
          <w:sz w:val="28"/>
          <w:szCs w:val="28"/>
        </w:rPr>
        <w:t>ОУ</w:t>
      </w:r>
      <w:r w:rsidR="00370306">
        <w:rPr>
          <w:sz w:val="28"/>
          <w:szCs w:val="28"/>
        </w:rPr>
        <w:t xml:space="preserve"> </w:t>
      </w:r>
      <w:r w:rsidR="00164449">
        <w:rPr>
          <w:sz w:val="28"/>
          <w:szCs w:val="28"/>
        </w:rPr>
        <w:t>«</w:t>
      </w:r>
      <w:proofErr w:type="spellStart"/>
      <w:r w:rsidR="00164449">
        <w:rPr>
          <w:sz w:val="28"/>
          <w:szCs w:val="28"/>
        </w:rPr>
        <w:t>Старомензелябашская</w:t>
      </w:r>
      <w:proofErr w:type="spellEnd"/>
      <w:r w:rsidR="00164449">
        <w:rPr>
          <w:sz w:val="28"/>
          <w:szCs w:val="28"/>
        </w:rPr>
        <w:t xml:space="preserve"> ООШ имени </w:t>
      </w:r>
      <w:proofErr w:type="spellStart"/>
      <w:r w:rsidR="00164449">
        <w:rPr>
          <w:sz w:val="28"/>
          <w:szCs w:val="28"/>
        </w:rPr>
        <w:t>А.Тимергалина</w:t>
      </w:r>
      <w:proofErr w:type="spellEnd"/>
      <w:r w:rsidR="00164449">
        <w:rPr>
          <w:sz w:val="28"/>
          <w:szCs w:val="28"/>
        </w:rPr>
        <w:t>»</w:t>
      </w:r>
      <w:r w:rsidR="00370306" w:rsidRPr="0081058B">
        <w:rPr>
          <w:sz w:val="28"/>
          <w:szCs w:val="28"/>
        </w:rPr>
        <w:t xml:space="preserve"> </w:t>
      </w:r>
      <w:r w:rsidRPr="0081058B">
        <w:rPr>
          <w:sz w:val="28"/>
          <w:szCs w:val="28"/>
        </w:rPr>
        <w:t xml:space="preserve">(далее </w:t>
      </w:r>
      <w:r>
        <w:rPr>
          <w:sz w:val="28"/>
          <w:szCs w:val="28"/>
        </w:rPr>
        <w:t>У</w:t>
      </w:r>
      <w:r w:rsidRPr="0081058B">
        <w:rPr>
          <w:sz w:val="28"/>
          <w:szCs w:val="28"/>
        </w:rPr>
        <w:t xml:space="preserve">чреждение). </w:t>
      </w:r>
    </w:p>
    <w:p w:rsidR="008567B7" w:rsidRDefault="008567B7" w:rsidP="003A1DE3">
      <w:pPr>
        <w:rPr>
          <w:sz w:val="28"/>
          <w:szCs w:val="28"/>
        </w:rPr>
      </w:pPr>
    </w:p>
    <w:p w:rsidR="008567B7" w:rsidRDefault="008567B7" w:rsidP="003A1DE3">
      <w:pPr>
        <w:rPr>
          <w:sz w:val="28"/>
          <w:szCs w:val="28"/>
        </w:rPr>
      </w:pPr>
      <w:r w:rsidRPr="0081058B">
        <w:rPr>
          <w:sz w:val="28"/>
          <w:szCs w:val="28"/>
        </w:rPr>
        <w:t>1.2</w:t>
      </w:r>
      <w:r w:rsidR="00370306">
        <w:rPr>
          <w:sz w:val="28"/>
          <w:szCs w:val="28"/>
        </w:rPr>
        <w:t xml:space="preserve">. </w:t>
      </w:r>
      <w:r w:rsidRPr="0081058B">
        <w:rPr>
          <w:sz w:val="28"/>
          <w:szCs w:val="28"/>
        </w:rPr>
        <w:t xml:space="preserve"> Положение разработано в соответствии с требованиями</w:t>
      </w:r>
      <w:r>
        <w:rPr>
          <w:sz w:val="28"/>
          <w:szCs w:val="28"/>
        </w:rPr>
        <w:t xml:space="preserve"> нормативных документов</w:t>
      </w:r>
      <w:r w:rsidRPr="0081058B">
        <w:rPr>
          <w:sz w:val="28"/>
          <w:szCs w:val="28"/>
        </w:rPr>
        <w:t xml:space="preserve">:  </w:t>
      </w:r>
    </w:p>
    <w:p w:rsidR="008567B7" w:rsidRDefault="008567B7" w:rsidP="003A1DE3">
      <w:pPr>
        <w:rPr>
          <w:sz w:val="28"/>
          <w:szCs w:val="28"/>
        </w:rPr>
      </w:pPr>
      <w:r w:rsidRPr="0081058B">
        <w:rPr>
          <w:sz w:val="28"/>
          <w:szCs w:val="28"/>
        </w:rPr>
        <w:t xml:space="preserve">− </w:t>
      </w:r>
      <w:proofErr w:type="spellStart"/>
      <w:r w:rsidRPr="0081058B">
        <w:rPr>
          <w:sz w:val="28"/>
          <w:szCs w:val="28"/>
        </w:rPr>
        <w:t>Федеральн</w:t>
      </w:r>
      <w:r>
        <w:rPr>
          <w:sz w:val="28"/>
          <w:szCs w:val="28"/>
        </w:rPr>
        <w:t>ый</w:t>
      </w:r>
      <w:r w:rsidRPr="0081058B">
        <w:rPr>
          <w:sz w:val="28"/>
          <w:szCs w:val="28"/>
        </w:rPr>
        <w:t>о</w:t>
      </w:r>
      <w:proofErr w:type="spellEnd"/>
      <w:r w:rsidRPr="0081058B">
        <w:rPr>
          <w:sz w:val="28"/>
          <w:szCs w:val="28"/>
        </w:rPr>
        <w:t xml:space="preserve"> закон от 29 декабря 2012 г. N 273-ФЗ «Об образовании в Российской Федерации»; </w:t>
      </w:r>
    </w:p>
    <w:p w:rsidR="008567B7" w:rsidRPr="00D73E9F" w:rsidRDefault="008567B7" w:rsidP="003A1DE3">
      <w:pPr>
        <w:spacing w:before="100" w:beforeAutospacing="1" w:after="100" w:afterAutospacing="1"/>
        <w:outlineLvl w:val="0"/>
        <w:rPr>
          <w:bCs/>
          <w:kern w:val="36"/>
          <w:sz w:val="28"/>
          <w:szCs w:val="28"/>
        </w:rPr>
      </w:pPr>
      <w:r w:rsidRPr="0081058B">
        <w:rPr>
          <w:sz w:val="28"/>
          <w:szCs w:val="28"/>
        </w:rPr>
        <w:t xml:space="preserve"> − </w:t>
      </w:r>
      <w:r w:rsidRPr="00D73E9F">
        <w:rPr>
          <w:bCs/>
          <w:kern w:val="36"/>
          <w:sz w:val="28"/>
          <w:szCs w:val="28"/>
        </w:rPr>
        <w:t>Приказ Министерства образования и науки Российской Федерации (</w:t>
      </w:r>
      <w:proofErr w:type="spellStart"/>
      <w:r w:rsidRPr="00D73E9F">
        <w:rPr>
          <w:bCs/>
          <w:kern w:val="36"/>
          <w:sz w:val="28"/>
          <w:szCs w:val="28"/>
        </w:rPr>
        <w:t>Минобрнауки</w:t>
      </w:r>
      <w:proofErr w:type="spellEnd"/>
      <w:r w:rsidRPr="00D73E9F">
        <w:rPr>
          <w:bCs/>
          <w:kern w:val="36"/>
          <w:sz w:val="28"/>
          <w:szCs w:val="28"/>
        </w:rPr>
        <w:t xml:space="preserve"> России) от 14 июня 2013 г. N 462 г. Москва</w:t>
      </w:r>
      <w:r>
        <w:rPr>
          <w:bCs/>
          <w:kern w:val="36"/>
          <w:sz w:val="28"/>
          <w:szCs w:val="28"/>
        </w:rPr>
        <w:t xml:space="preserve"> </w:t>
      </w:r>
      <w:r w:rsidRPr="00D73E9F">
        <w:rPr>
          <w:bCs/>
          <w:sz w:val="28"/>
          <w:szCs w:val="28"/>
        </w:rPr>
        <w:t xml:space="preserve">"Об утверждении Порядка проведения </w:t>
      </w:r>
      <w:proofErr w:type="spellStart"/>
      <w:r w:rsidRPr="00D73E9F">
        <w:rPr>
          <w:bCs/>
          <w:sz w:val="28"/>
          <w:szCs w:val="28"/>
        </w:rPr>
        <w:t>самообследовани</w:t>
      </w:r>
      <w:r>
        <w:rPr>
          <w:bCs/>
          <w:sz w:val="28"/>
          <w:szCs w:val="28"/>
        </w:rPr>
        <w:t>я</w:t>
      </w:r>
      <w:proofErr w:type="spellEnd"/>
      <w:r>
        <w:rPr>
          <w:bCs/>
          <w:sz w:val="28"/>
          <w:szCs w:val="28"/>
        </w:rPr>
        <w:t xml:space="preserve"> образовательной организацией";</w:t>
      </w:r>
    </w:p>
    <w:p w:rsidR="008567B7" w:rsidRDefault="008567B7" w:rsidP="003A1DE3">
      <w:pPr>
        <w:spacing w:before="100" w:beforeAutospacing="1" w:after="100" w:afterAutospacing="1"/>
        <w:outlineLvl w:val="0"/>
        <w:rPr>
          <w:bCs/>
          <w:kern w:val="36"/>
          <w:sz w:val="28"/>
          <w:szCs w:val="28"/>
        </w:rPr>
      </w:pPr>
      <w:r w:rsidRPr="00D73E9F">
        <w:rPr>
          <w:sz w:val="28"/>
          <w:szCs w:val="28"/>
        </w:rPr>
        <w:t>-</w:t>
      </w:r>
      <w:r w:rsidRPr="00D73E9F">
        <w:rPr>
          <w:bCs/>
          <w:kern w:val="36"/>
          <w:sz w:val="28"/>
          <w:szCs w:val="28"/>
        </w:rPr>
        <w:t xml:space="preserve"> Приказ Министерства образования и науки РФ от 10 декабря 2013 г. N 1324 "Об утверждении показателей деятельности образовательной организации, подлежащей </w:t>
      </w:r>
      <w:proofErr w:type="spellStart"/>
      <w:r w:rsidRPr="00D73E9F">
        <w:rPr>
          <w:bCs/>
          <w:kern w:val="36"/>
          <w:sz w:val="28"/>
          <w:szCs w:val="28"/>
        </w:rPr>
        <w:t>самообследованию</w:t>
      </w:r>
      <w:proofErr w:type="spellEnd"/>
      <w:r w:rsidRPr="00D73E9F">
        <w:rPr>
          <w:bCs/>
          <w:kern w:val="36"/>
          <w:sz w:val="28"/>
          <w:szCs w:val="28"/>
        </w:rPr>
        <w:t>"</w:t>
      </w:r>
      <w:r w:rsidR="0033754D">
        <w:rPr>
          <w:bCs/>
          <w:kern w:val="36"/>
          <w:sz w:val="28"/>
          <w:szCs w:val="28"/>
        </w:rPr>
        <w:t>;</w:t>
      </w:r>
    </w:p>
    <w:p w:rsidR="00370306" w:rsidRPr="00D73E9F" w:rsidRDefault="00370306" w:rsidP="003A1DE3">
      <w:pPr>
        <w:spacing w:before="100" w:beforeAutospacing="1" w:after="100" w:afterAutospacing="1"/>
        <w:outlineLvl w:val="0"/>
        <w:rPr>
          <w:bCs/>
          <w:kern w:val="36"/>
          <w:sz w:val="28"/>
          <w:szCs w:val="28"/>
        </w:rPr>
      </w:pPr>
      <w:r>
        <w:rPr>
          <w:bCs/>
          <w:kern w:val="36"/>
          <w:sz w:val="28"/>
          <w:szCs w:val="28"/>
        </w:rPr>
        <w:t xml:space="preserve">- Приказ Министерства образования и науки Российской Федерации от14 декабря 2017 г. №1218 </w:t>
      </w:r>
      <w:r w:rsidRPr="00370306">
        <w:rPr>
          <w:bCs/>
          <w:kern w:val="36"/>
          <w:sz w:val="28"/>
          <w:szCs w:val="28"/>
        </w:rPr>
        <w:t xml:space="preserve">"О внесении изменений в Порядок проведения </w:t>
      </w:r>
      <w:proofErr w:type="spellStart"/>
      <w:r w:rsidRPr="00370306">
        <w:rPr>
          <w:bCs/>
          <w:kern w:val="36"/>
          <w:sz w:val="28"/>
          <w:szCs w:val="28"/>
        </w:rPr>
        <w:t>самообследования</w:t>
      </w:r>
      <w:proofErr w:type="spellEnd"/>
      <w:r w:rsidRPr="00370306">
        <w:rPr>
          <w:bCs/>
          <w:kern w:val="36"/>
          <w:sz w:val="28"/>
          <w:szCs w:val="28"/>
        </w:rPr>
        <w:t xml:space="preserve"> образовательной организации, утвержденный приказом Министерства образования и науки Российской Федерации от 14 июня 2013 г. № 462"</w:t>
      </w:r>
      <w:r w:rsidR="0033754D">
        <w:rPr>
          <w:bCs/>
          <w:kern w:val="36"/>
          <w:sz w:val="28"/>
          <w:szCs w:val="28"/>
        </w:rPr>
        <w:t>.</w:t>
      </w:r>
    </w:p>
    <w:p w:rsidR="008567B7" w:rsidRDefault="008567B7" w:rsidP="003A1DE3">
      <w:pPr>
        <w:rPr>
          <w:sz w:val="28"/>
          <w:szCs w:val="28"/>
        </w:rPr>
      </w:pPr>
      <w:r w:rsidRPr="0081058B">
        <w:rPr>
          <w:sz w:val="28"/>
          <w:szCs w:val="28"/>
        </w:rPr>
        <w:t>1.3</w:t>
      </w:r>
      <w:r w:rsidR="00370306">
        <w:rPr>
          <w:sz w:val="28"/>
          <w:szCs w:val="28"/>
        </w:rPr>
        <w:t xml:space="preserve">. </w:t>
      </w:r>
      <w:r w:rsidRPr="0081058B">
        <w:rPr>
          <w:sz w:val="28"/>
          <w:szCs w:val="28"/>
        </w:rPr>
        <w:t xml:space="preserve"> </w:t>
      </w:r>
      <w:r w:rsidRPr="003A1DE3">
        <w:rPr>
          <w:sz w:val="28"/>
          <w:szCs w:val="28"/>
          <w:u w:val="single"/>
        </w:rPr>
        <w:t xml:space="preserve">Целями проведения </w:t>
      </w:r>
      <w:proofErr w:type="spellStart"/>
      <w:r w:rsidRPr="003A1DE3">
        <w:rPr>
          <w:sz w:val="28"/>
          <w:szCs w:val="28"/>
          <w:u w:val="single"/>
        </w:rPr>
        <w:t>самообследования</w:t>
      </w:r>
      <w:proofErr w:type="spellEnd"/>
      <w:r w:rsidRPr="0081058B">
        <w:rPr>
          <w:sz w:val="28"/>
          <w:szCs w:val="28"/>
        </w:rPr>
        <w:t xml:space="preserve"> являются обеспечение доступности и открытости информации о деятельности учреждения, а также подготовка отчета о результатах </w:t>
      </w:r>
      <w:proofErr w:type="spellStart"/>
      <w:r w:rsidRPr="0081058B">
        <w:rPr>
          <w:sz w:val="28"/>
          <w:szCs w:val="28"/>
        </w:rPr>
        <w:t>самообследования</w:t>
      </w:r>
      <w:proofErr w:type="spellEnd"/>
      <w:r w:rsidRPr="0081058B">
        <w:rPr>
          <w:sz w:val="28"/>
          <w:szCs w:val="28"/>
        </w:rPr>
        <w:t xml:space="preserve"> (далее - отчет). </w:t>
      </w:r>
    </w:p>
    <w:p w:rsidR="008567B7" w:rsidRDefault="008567B7" w:rsidP="003A1DE3">
      <w:pPr>
        <w:rPr>
          <w:sz w:val="28"/>
          <w:szCs w:val="28"/>
        </w:rPr>
      </w:pPr>
    </w:p>
    <w:p w:rsidR="008567B7" w:rsidRDefault="008567B7" w:rsidP="003A1DE3">
      <w:pPr>
        <w:rPr>
          <w:sz w:val="28"/>
          <w:szCs w:val="28"/>
        </w:rPr>
      </w:pPr>
      <w:r w:rsidRPr="0081058B">
        <w:rPr>
          <w:sz w:val="28"/>
          <w:szCs w:val="28"/>
        </w:rPr>
        <w:t>1.4</w:t>
      </w:r>
      <w:r w:rsidR="00370306">
        <w:rPr>
          <w:sz w:val="28"/>
          <w:szCs w:val="28"/>
        </w:rPr>
        <w:t xml:space="preserve">. </w:t>
      </w:r>
      <w:r w:rsidRPr="0081058B">
        <w:rPr>
          <w:sz w:val="28"/>
          <w:szCs w:val="28"/>
        </w:rPr>
        <w:t xml:space="preserve"> </w:t>
      </w:r>
      <w:proofErr w:type="spellStart"/>
      <w:r w:rsidRPr="0081058B">
        <w:rPr>
          <w:sz w:val="28"/>
          <w:szCs w:val="28"/>
        </w:rPr>
        <w:t>Самообследование</w:t>
      </w:r>
      <w:proofErr w:type="spellEnd"/>
      <w:r w:rsidRPr="0081058B">
        <w:rPr>
          <w:sz w:val="28"/>
          <w:szCs w:val="28"/>
        </w:rPr>
        <w:t xml:space="preserve"> проводится </w:t>
      </w:r>
      <w:r>
        <w:rPr>
          <w:sz w:val="28"/>
          <w:szCs w:val="28"/>
        </w:rPr>
        <w:t>У</w:t>
      </w:r>
      <w:r w:rsidRPr="0081058B">
        <w:rPr>
          <w:sz w:val="28"/>
          <w:szCs w:val="28"/>
        </w:rPr>
        <w:t xml:space="preserve">чреждением ежегодно. </w:t>
      </w:r>
    </w:p>
    <w:p w:rsidR="008567B7" w:rsidRDefault="008567B7" w:rsidP="003A1DE3">
      <w:pPr>
        <w:rPr>
          <w:sz w:val="28"/>
          <w:szCs w:val="28"/>
        </w:rPr>
      </w:pPr>
    </w:p>
    <w:p w:rsidR="008567B7" w:rsidRDefault="008567B7" w:rsidP="003A1DE3">
      <w:pPr>
        <w:rPr>
          <w:sz w:val="28"/>
          <w:szCs w:val="28"/>
        </w:rPr>
      </w:pPr>
      <w:r w:rsidRPr="0081058B">
        <w:rPr>
          <w:sz w:val="28"/>
          <w:szCs w:val="28"/>
        </w:rPr>
        <w:t>1.5</w:t>
      </w:r>
      <w:r w:rsidR="00370306">
        <w:rPr>
          <w:sz w:val="28"/>
          <w:szCs w:val="28"/>
        </w:rPr>
        <w:t xml:space="preserve">. </w:t>
      </w:r>
      <w:r w:rsidRPr="0081058B">
        <w:rPr>
          <w:sz w:val="28"/>
          <w:szCs w:val="28"/>
        </w:rPr>
        <w:t xml:space="preserve"> Сроки, форма проведения </w:t>
      </w:r>
      <w:proofErr w:type="spellStart"/>
      <w:r w:rsidRPr="0081058B">
        <w:rPr>
          <w:sz w:val="28"/>
          <w:szCs w:val="28"/>
        </w:rPr>
        <w:t>самообследования</w:t>
      </w:r>
      <w:proofErr w:type="spellEnd"/>
      <w:r w:rsidRPr="0081058B">
        <w:rPr>
          <w:sz w:val="28"/>
          <w:szCs w:val="28"/>
        </w:rPr>
        <w:t xml:space="preserve">, состав лиц, привлекаемых для его проведения, определяются учреждением в порядке, установленном настоящим Положением.  </w:t>
      </w:r>
    </w:p>
    <w:p w:rsidR="008567B7" w:rsidRDefault="008567B7" w:rsidP="003A1DE3">
      <w:pPr>
        <w:rPr>
          <w:sz w:val="28"/>
          <w:szCs w:val="28"/>
        </w:rPr>
      </w:pPr>
    </w:p>
    <w:p w:rsidR="008567B7" w:rsidRDefault="008567B7" w:rsidP="003A1DE3">
      <w:pPr>
        <w:rPr>
          <w:sz w:val="28"/>
          <w:szCs w:val="28"/>
        </w:rPr>
      </w:pPr>
      <w:r>
        <w:rPr>
          <w:sz w:val="28"/>
          <w:szCs w:val="28"/>
        </w:rPr>
        <w:t xml:space="preserve">1.6. </w:t>
      </w:r>
      <w:r w:rsidRPr="0081058B">
        <w:rPr>
          <w:sz w:val="28"/>
          <w:szCs w:val="28"/>
        </w:rPr>
        <w:t xml:space="preserve">Результаты </w:t>
      </w:r>
      <w:proofErr w:type="spellStart"/>
      <w:r w:rsidRPr="0081058B">
        <w:rPr>
          <w:sz w:val="28"/>
          <w:szCs w:val="28"/>
        </w:rPr>
        <w:t>самообследования</w:t>
      </w:r>
      <w:proofErr w:type="spellEnd"/>
      <w:r w:rsidRPr="0081058B">
        <w:rPr>
          <w:sz w:val="28"/>
          <w:szCs w:val="28"/>
        </w:rPr>
        <w:t xml:space="preserve"> учреж</w:t>
      </w:r>
      <w:r w:rsidR="00164449">
        <w:rPr>
          <w:sz w:val="28"/>
          <w:szCs w:val="28"/>
        </w:rPr>
        <w:t>дения оформляются в виде отчета</w:t>
      </w:r>
      <w:r w:rsidRPr="0081058B">
        <w:rPr>
          <w:sz w:val="28"/>
          <w:szCs w:val="28"/>
        </w:rPr>
        <w:t xml:space="preserve">. </w:t>
      </w:r>
    </w:p>
    <w:p w:rsidR="00370306" w:rsidRDefault="00370306" w:rsidP="003A1DE3">
      <w:pPr>
        <w:ind w:firstLine="708"/>
        <w:rPr>
          <w:sz w:val="28"/>
          <w:szCs w:val="28"/>
        </w:rPr>
      </w:pPr>
    </w:p>
    <w:p w:rsidR="008567B7" w:rsidRDefault="008567B7" w:rsidP="003A1DE3">
      <w:pPr>
        <w:rPr>
          <w:b/>
          <w:sz w:val="28"/>
          <w:szCs w:val="28"/>
          <w:u w:val="single"/>
        </w:rPr>
      </w:pPr>
    </w:p>
    <w:p w:rsidR="008567B7" w:rsidRPr="000F0B65" w:rsidRDefault="008567B7" w:rsidP="003A1DE3">
      <w:pPr>
        <w:rPr>
          <w:b/>
          <w:sz w:val="28"/>
          <w:szCs w:val="28"/>
          <w:u w:val="single"/>
        </w:rPr>
      </w:pPr>
      <w:r w:rsidRPr="000F0B65">
        <w:rPr>
          <w:b/>
          <w:sz w:val="28"/>
          <w:szCs w:val="28"/>
          <w:u w:val="single"/>
        </w:rPr>
        <w:t xml:space="preserve">2.Подготовка и проведение </w:t>
      </w:r>
      <w:proofErr w:type="spellStart"/>
      <w:r w:rsidRPr="000F0B65">
        <w:rPr>
          <w:b/>
          <w:sz w:val="28"/>
          <w:szCs w:val="28"/>
          <w:u w:val="single"/>
        </w:rPr>
        <w:t>самообследования</w:t>
      </w:r>
      <w:proofErr w:type="spellEnd"/>
      <w:r w:rsidRPr="000F0B65">
        <w:rPr>
          <w:b/>
          <w:sz w:val="28"/>
          <w:szCs w:val="28"/>
          <w:u w:val="single"/>
        </w:rPr>
        <w:t xml:space="preserve">  </w:t>
      </w:r>
    </w:p>
    <w:p w:rsidR="008567B7" w:rsidRDefault="008567B7" w:rsidP="003A1DE3">
      <w:pPr>
        <w:rPr>
          <w:sz w:val="28"/>
          <w:szCs w:val="28"/>
        </w:rPr>
      </w:pPr>
      <w:r w:rsidRPr="0081058B">
        <w:rPr>
          <w:sz w:val="28"/>
          <w:szCs w:val="28"/>
        </w:rPr>
        <w:t xml:space="preserve"> </w:t>
      </w:r>
    </w:p>
    <w:p w:rsidR="008567B7" w:rsidRDefault="00082689" w:rsidP="003A1DE3">
      <w:pPr>
        <w:rPr>
          <w:sz w:val="28"/>
          <w:szCs w:val="28"/>
        </w:rPr>
      </w:pPr>
      <w:r>
        <w:rPr>
          <w:sz w:val="28"/>
          <w:szCs w:val="28"/>
        </w:rPr>
        <w:t>2.1</w:t>
      </w:r>
      <w:r w:rsidR="008567B7" w:rsidRPr="0081058B">
        <w:rPr>
          <w:sz w:val="28"/>
          <w:szCs w:val="28"/>
        </w:rPr>
        <w:t xml:space="preserve">. Руководитель </w:t>
      </w:r>
      <w:r w:rsidR="00164449">
        <w:rPr>
          <w:sz w:val="28"/>
          <w:szCs w:val="28"/>
        </w:rPr>
        <w:t xml:space="preserve"> образо</w:t>
      </w:r>
      <w:r w:rsidR="008567B7" w:rsidRPr="0081058B">
        <w:rPr>
          <w:sz w:val="28"/>
          <w:szCs w:val="28"/>
        </w:rPr>
        <w:t xml:space="preserve">вательного учреждения издает приказ о порядке, сроках проведения </w:t>
      </w:r>
      <w:proofErr w:type="spellStart"/>
      <w:r w:rsidR="008567B7" w:rsidRPr="0081058B">
        <w:rPr>
          <w:sz w:val="28"/>
          <w:szCs w:val="28"/>
        </w:rPr>
        <w:t>самообсле</w:t>
      </w:r>
      <w:r>
        <w:rPr>
          <w:sz w:val="28"/>
          <w:szCs w:val="28"/>
        </w:rPr>
        <w:t>дования</w:t>
      </w:r>
      <w:proofErr w:type="spellEnd"/>
      <w:r>
        <w:rPr>
          <w:sz w:val="28"/>
          <w:szCs w:val="28"/>
        </w:rPr>
        <w:t>, составе рабочей группы</w:t>
      </w:r>
      <w:r w:rsidR="008567B7" w:rsidRPr="0081058B">
        <w:rPr>
          <w:sz w:val="28"/>
          <w:szCs w:val="28"/>
        </w:rPr>
        <w:t xml:space="preserve">. </w:t>
      </w:r>
    </w:p>
    <w:p w:rsidR="008567B7" w:rsidRDefault="008567B7" w:rsidP="003A1DE3">
      <w:pPr>
        <w:rPr>
          <w:sz w:val="28"/>
          <w:szCs w:val="28"/>
        </w:rPr>
      </w:pPr>
    </w:p>
    <w:p w:rsidR="008567B7" w:rsidRDefault="00082689" w:rsidP="003A1DE3">
      <w:pPr>
        <w:rPr>
          <w:sz w:val="28"/>
          <w:szCs w:val="28"/>
        </w:rPr>
      </w:pPr>
      <w:r>
        <w:rPr>
          <w:sz w:val="28"/>
          <w:szCs w:val="28"/>
        </w:rPr>
        <w:t>2.2</w:t>
      </w:r>
      <w:r w:rsidR="008567B7" w:rsidRPr="0081058B">
        <w:rPr>
          <w:sz w:val="28"/>
          <w:szCs w:val="28"/>
        </w:rPr>
        <w:t>.Процедура</w:t>
      </w:r>
      <w:r w:rsidR="008567B7">
        <w:rPr>
          <w:sz w:val="28"/>
          <w:szCs w:val="28"/>
        </w:rPr>
        <w:t xml:space="preserve"> </w:t>
      </w:r>
      <w:proofErr w:type="spellStart"/>
      <w:r w:rsidR="008567B7" w:rsidRPr="0081058B">
        <w:rPr>
          <w:sz w:val="28"/>
          <w:szCs w:val="28"/>
        </w:rPr>
        <w:t>самообследования</w:t>
      </w:r>
      <w:proofErr w:type="spellEnd"/>
      <w:r w:rsidR="008567B7" w:rsidRPr="0081058B">
        <w:rPr>
          <w:sz w:val="28"/>
          <w:szCs w:val="28"/>
        </w:rPr>
        <w:t xml:space="preserve"> включает в себя следующие </w:t>
      </w:r>
      <w:r w:rsidR="008567B7" w:rsidRPr="003A1DE3">
        <w:rPr>
          <w:sz w:val="28"/>
          <w:szCs w:val="28"/>
          <w:u w:val="single"/>
        </w:rPr>
        <w:t>этапы</w:t>
      </w:r>
      <w:r w:rsidR="008567B7" w:rsidRPr="0081058B">
        <w:rPr>
          <w:sz w:val="28"/>
          <w:szCs w:val="28"/>
        </w:rPr>
        <w:t xml:space="preserve">: </w:t>
      </w:r>
    </w:p>
    <w:p w:rsidR="008567B7" w:rsidRDefault="008567B7" w:rsidP="003A1DE3">
      <w:pPr>
        <w:rPr>
          <w:sz w:val="28"/>
          <w:szCs w:val="28"/>
        </w:rPr>
      </w:pPr>
    </w:p>
    <w:p w:rsidR="008567B7" w:rsidRDefault="008567B7" w:rsidP="003A1DE3">
      <w:pPr>
        <w:numPr>
          <w:ilvl w:val="0"/>
          <w:numId w:val="8"/>
        </w:numPr>
        <w:rPr>
          <w:sz w:val="28"/>
          <w:szCs w:val="28"/>
        </w:rPr>
      </w:pPr>
      <w:r w:rsidRPr="0081058B">
        <w:rPr>
          <w:sz w:val="28"/>
          <w:szCs w:val="28"/>
        </w:rPr>
        <w:t xml:space="preserve">планирование и подготовку работ по </w:t>
      </w:r>
      <w:proofErr w:type="spellStart"/>
      <w:r w:rsidRPr="0081058B">
        <w:rPr>
          <w:sz w:val="28"/>
          <w:szCs w:val="28"/>
        </w:rPr>
        <w:t>самообследованию</w:t>
      </w:r>
      <w:proofErr w:type="spellEnd"/>
      <w:r w:rsidRPr="0081058B">
        <w:rPr>
          <w:sz w:val="28"/>
          <w:szCs w:val="28"/>
        </w:rPr>
        <w:t xml:space="preserve"> учреждения; </w:t>
      </w:r>
    </w:p>
    <w:p w:rsidR="008567B7" w:rsidRDefault="008567B7" w:rsidP="003A1DE3">
      <w:pPr>
        <w:numPr>
          <w:ilvl w:val="0"/>
          <w:numId w:val="8"/>
        </w:numPr>
        <w:rPr>
          <w:sz w:val="28"/>
          <w:szCs w:val="28"/>
        </w:rPr>
      </w:pPr>
      <w:r w:rsidRPr="0081058B">
        <w:rPr>
          <w:sz w:val="28"/>
          <w:szCs w:val="28"/>
        </w:rPr>
        <w:t xml:space="preserve">организацию и проведение </w:t>
      </w:r>
      <w:proofErr w:type="spellStart"/>
      <w:r w:rsidRPr="0081058B">
        <w:rPr>
          <w:sz w:val="28"/>
          <w:szCs w:val="28"/>
        </w:rPr>
        <w:t>самообследования</w:t>
      </w:r>
      <w:proofErr w:type="spellEnd"/>
      <w:r w:rsidRPr="0081058B">
        <w:rPr>
          <w:sz w:val="28"/>
          <w:szCs w:val="28"/>
        </w:rPr>
        <w:t xml:space="preserve"> в учреждении; </w:t>
      </w:r>
    </w:p>
    <w:p w:rsidR="008567B7" w:rsidRDefault="008567B7" w:rsidP="003A1DE3">
      <w:pPr>
        <w:numPr>
          <w:ilvl w:val="0"/>
          <w:numId w:val="8"/>
        </w:numPr>
        <w:rPr>
          <w:sz w:val="28"/>
          <w:szCs w:val="28"/>
        </w:rPr>
      </w:pPr>
      <w:r w:rsidRPr="0081058B">
        <w:rPr>
          <w:sz w:val="28"/>
          <w:szCs w:val="28"/>
        </w:rPr>
        <w:t>обобщение полученных результатов</w:t>
      </w:r>
      <w:r>
        <w:rPr>
          <w:sz w:val="28"/>
          <w:szCs w:val="28"/>
        </w:rPr>
        <w:t>,</w:t>
      </w:r>
      <w:r w:rsidRPr="0081058B">
        <w:rPr>
          <w:sz w:val="28"/>
          <w:szCs w:val="28"/>
        </w:rPr>
        <w:t xml:space="preserve"> и на их основе формирование отчета; </w:t>
      </w:r>
    </w:p>
    <w:p w:rsidR="008567B7" w:rsidRPr="0081058B" w:rsidRDefault="008567B7" w:rsidP="003A1DE3">
      <w:pPr>
        <w:numPr>
          <w:ilvl w:val="0"/>
          <w:numId w:val="8"/>
        </w:numPr>
        <w:rPr>
          <w:sz w:val="28"/>
          <w:szCs w:val="28"/>
        </w:rPr>
      </w:pPr>
      <w:r w:rsidRPr="0081058B">
        <w:rPr>
          <w:sz w:val="28"/>
          <w:szCs w:val="28"/>
        </w:rPr>
        <w:t xml:space="preserve">рассмотрение отчета органом управления учреждения, к компетенции которого относится решение данного вопроса.   </w:t>
      </w:r>
    </w:p>
    <w:p w:rsidR="008567B7" w:rsidRDefault="008567B7" w:rsidP="003A1DE3">
      <w:pPr>
        <w:rPr>
          <w:sz w:val="28"/>
          <w:szCs w:val="28"/>
        </w:rPr>
      </w:pPr>
    </w:p>
    <w:p w:rsidR="008567B7" w:rsidRPr="000F0B65" w:rsidRDefault="008567B7" w:rsidP="003A1DE3">
      <w:pPr>
        <w:rPr>
          <w:sz w:val="28"/>
          <w:szCs w:val="28"/>
        </w:rPr>
      </w:pPr>
      <w:r>
        <w:rPr>
          <w:sz w:val="28"/>
          <w:szCs w:val="28"/>
        </w:rPr>
        <w:t xml:space="preserve">2.4.   </w:t>
      </w:r>
      <w:r w:rsidRPr="000F0B65">
        <w:rPr>
          <w:sz w:val="28"/>
          <w:szCs w:val="28"/>
        </w:rPr>
        <w:t xml:space="preserve">В процессе </w:t>
      </w:r>
      <w:proofErr w:type="spellStart"/>
      <w:r w:rsidRPr="000F0B65">
        <w:rPr>
          <w:sz w:val="28"/>
          <w:szCs w:val="28"/>
        </w:rPr>
        <w:t>самообследования</w:t>
      </w:r>
      <w:proofErr w:type="spellEnd"/>
      <w:r w:rsidRPr="000F0B65">
        <w:rPr>
          <w:sz w:val="28"/>
          <w:szCs w:val="28"/>
        </w:rPr>
        <w:t xml:space="preserve"> проводится </w:t>
      </w:r>
      <w:r w:rsidRPr="003A1DE3">
        <w:rPr>
          <w:sz w:val="28"/>
          <w:szCs w:val="28"/>
          <w:u w:val="single"/>
        </w:rPr>
        <w:t>оценка</w:t>
      </w:r>
      <w:r w:rsidRPr="000F0B65">
        <w:rPr>
          <w:sz w:val="28"/>
          <w:szCs w:val="28"/>
        </w:rPr>
        <w:t>:</w:t>
      </w:r>
    </w:p>
    <w:p w:rsidR="008567B7" w:rsidRPr="000F0B65" w:rsidRDefault="008567B7" w:rsidP="003A1DE3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образовательной деятельности;</w:t>
      </w:r>
      <w:r w:rsidRPr="000F0B65">
        <w:rPr>
          <w:sz w:val="28"/>
          <w:szCs w:val="28"/>
        </w:rPr>
        <w:t xml:space="preserve"> </w:t>
      </w:r>
    </w:p>
    <w:p w:rsidR="008567B7" w:rsidRPr="000F0B65" w:rsidRDefault="008567B7" w:rsidP="003A1DE3">
      <w:pPr>
        <w:pStyle w:val="a3"/>
        <w:numPr>
          <w:ilvl w:val="0"/>
          <w:numId w:val="7"/>
        </w:numPr>
        <w:rPr>
          <w:sz w:val="28"/>
          <w:szCs w:val="28"/>
        </w:rPr>
      </w:pPr>
      <w:r w:rsidRPr="000F0B65">
        <w:rPr>
          <w:sz w:val="28"/>
          <w:szCs w:val="28"/>
        </w:rPr>
        <w:t>с</w:t>
      </w:r>
      <w:r>
        <w:rPr>
          <w:sz w:val="28"/>
          <w:szCs w:val="28"/>
        </w:rPr>
        <w:t>истемы управления организации;</w:t>
      </w:r>
    </w:p>
    <w:p w:rsidR="008567B7" w:rsidRPr="000F0B65" w:rsidRDefault="008567B7" w:rsidP="003A1DE3">
      <w:pPr>
        <w:pStyle w:val="a3"/>
        <w:numPr>
          <w:ilvl w:val="0"/>
          <w:numId w:val="7"/>
        </w:numPr>
        <w:rPr>
          <w:sz w:val="28"/>
          <w:szCs w:val="28"/>
        </w:rPr>
      </w:pPr>
      <w:r w:rsidRPr="000F0B65">
        <w:rPr>
          <w:sz w:val="28"/>
          <w:szCs w:val="28"/>
        </w:rPr>
        <w:t xml:space="preserve">организации педагогического </w:t>
      </w:r>
      <w:r>
        <w:rPr>
          <w:sz w:val="28"/>
          <w:szCs w:val="28"/>
        </w:rPr>
        <w:t xml:space="preserve"> процесса;</w:t>
      </w:r>
    </w:p>
    <w:p w:rsidR="008567B7" w:rsidRPr="000F0B65" w:rsidRDefault="008567B7" w:rsidP="003A1DE3">
      <w:pPr>
        <w:pStyle w:val="a3"/>
        <w:numPr>
          <w:ilvl w:val="0"/>
          <w:numId w:val="7"/>
        </w:numPr>
        <w:rPr>
          <w:sz w:val="28"/>
          <w:szCs w:val="28"/>
        </w:rPr>
      </w:pPr>
      <w:r w:rsidRPr="000F0B65">
        <w:rPr>
          <w:sz w:val="28"/>
          <w:szCs w:val="28"/>
        </w:rPr>
        <w:t>качества кадрового, учебно-методического, библиотечно-информационного обеспечения</w:t>
      </w:r>
      <w:r>
        <w:rPr>
          <w:sz w:val="28"/>
          <w:szCs w:val="28"/>
        </w:rPr>
        <w:t>, материально-технической базы;</w:t>
      </w:r>
    </w:p>
    <w:p w:rsidR="008567B7" w:rsidRPr="000F0B65" w:rsidRDefault="008567B7" w:rsidP="003A1DE3">
      <w:pPr>
        <w:pStyle w:val="a3"/>
        <w:numPr>
          <w:ilvl w:val="0"/>
          <w:numId w:val="7"/>
        </w:numPr>
        <w:rPr>
          <w:sz w:val="28"/>
          <w:szCs w:val="28"/>
        </w:rPr>
      </w:pPr>
      <w:r w:rsidRPr="000F0B65">
        <w:rPr>
          <w:sz w:val="28"/>
          <w:szCs w:val="28"/>
        </w:rPr>
        <w:t>функционирования внутренней систе</w:t>
      </w:r>
      <w:r>
        <w:rPr>
          <w:sz w:val="28"/>
          <w:szCs w:val="28"/>
        </w:rPr>
        <w:t>мы оценки качества образования,</w:t>
      </w:r>
    </w:p>
    <w:p w:rsidR="008567B7" w:rsidRPr="000F0B65" w:rsidRDefault="008567B7" w:rsidP="003A1DE3">
      <w:pPr>
        <w:pStyle w:val="a3"/>
        <w:spacing w:before="0" w:beforeAutospacing="0" w:after="0" w:afterAutospacing="0"/>
        <w:rPr>
          <w:sz w:val="28"/>
          <w:szCs w:val="28"/>
        </w:rPr>
      </w:pPr>
      <w:r w:rsidRPr="000F0B65">
        <w:rPr>
          <w:sz w:val="28"/>
          <w:szCs w:val="28"/>
        </w:rPr>
        <w:t xml:space="preserve">а также анализ показателей деятельности организации, подлежащих </w:t>
      </w:r>
      <w:proofErr w:type="spellStart"/>
      <w:r w:rsidRPr="000F0B65">
        <w:rPr>
          <w:sz w:val="28"/>
          <w:szCs w:val="28"/>
        </w:rPr>
        <w:t>самообследованию</w:t>
      </w:r>
      <w:proofErr w:type="spellEnd"/>
      <w:r w:rsidRPr="000F0B65">
        <w:rPr>
          <w:sz w:val="28"/>
          <w:szCs w:val="28"/>
        </w:rPr>
        <w:t xml:space="preserve"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 </w:t>
      </w:r>
    </w:p>
    <w:p w:rsidR="008567B7" w:rsidRDefault="008567B7" w:rsidP="003A1DE3">
      <w:pPr>
        <w:pStyle w:val="a3"/>
        <w:spacing w:before="0" w:beforeAutospacing="0" w:after="0" w:afterAutospacing="0"/>
        <w:rPr>
          <w:sz w:val="28"/>
          <w:szCs w:val="28"/>
        </w:rPr>
      </w:pPr>
      <w:r w:rsidRPr="0081058B">
        <w:rPr>
          <w:sz w:val="28"/>
          <w:szCs w:val="28"/>
        </w:rPr>
        <w:t xml:space="preserve">(Пункт 3 части 2 статьи 29 Федерального закона от 29 декабря 2012 г. N 273-ФЗ)  </w:t>
      </w:r>
    </w:p>
    <w:p w:rsidR="0033754D" w:rsidRDefault="0033754D" w:rsidP="003A1DE3">
      <w:pPr>
        <w:pStyle w:val="a3"/>
        <w:spacing w:before="0" w:beforeAutospacing="0" w:after="0" w:afterAutospacing="0"/>
      </w:pPr>
    </w:p>
    <w:p w:rsidR="00082689" w:rsidRDefault="00082689" w:rsidP="003A1DE3">
      <w:pPr>
        <w:pStyle w:val="a3"/>
        <w:spacing w:before="0" w:beforeAutospacing="0" w:after="0" w:afterAutospacing="0"/>
      </w:pPr>
    </w:p>
    <w:p w:rsidR="00E65F33" w:rsidRPr="00E65F33" w:rsidRDefault="00164449" w:rsidP="003A1DE3">
      <w:pPr>
        <w:spacing w:before="30" w:after="30"/>
        <w:rPr>
          <w:color w:val="000000"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3</w:t>
      </w:r>
      <w:r w:rsidR="008567B7" w:rsidRPr="00E65F33">
        <w:rPr>
          <w:b/>
          <w:sz w:val="28"/>
          <w:szCs w:val="28"/>
          <w:u w:val="single"/>
        </w:rPr>
        <w:t xml:space="preserve">. </w:t>
      </w:r>
      <w:r w:rsidR="00675D44">
        <w:rPr>
          <w:b/>
          <w:bCs/>
          <w:color w:val="000000"/>
          <w:sz w:val="28"/>
          <w:szCs w:val="28"/>
          <w:u w:val="single"/>
        </w:rPr>
        <w:t>Ответственность за проведение</w:t>
      </w:r>
      <w:r w:rsidR="00373212">
        <w:rPr>
          <w:b/>
          <w:bCs/>
          <w:color w:val="000000"/>
          <w:sz w:val="28"/>
          <w:szCs w:val="28"/>
          <w:u w:val="single"/>
        </w:rPr>
        <w:t xml:space="preserve"> и проведение </w:t>
      </w:r>
      <w:r w:rsidR="00E65F33" w:rsidRPr="00E65F33">
        <w:rPr>
          <w:b/>
          <w:bCs/>
          <w:color w:val="000000"/>
          <w:sz w:val="28"/>
          <w:szCs w:val="28"/>
          <w:u w:val="single"/>
        </w:rPr>
        <w:t xml:space="preserve"> </w:t>
      </w:r>
      <w:proofErr w:type="spellStart"/>
      <w:r w:rsidR="00E65F33" w:rsidRPr="00E65F33">
        <w:rPr>
          <w:b/>
          <w:bCs/>
          <w:color w:val="000000"/>
          <w:sz w:val="28"/>
          <w:szCs w:val="28"/>
          <w:u w:val="single"/>
        </w:rPr>
        <w:t>самообследования</w:t>
      </w:r>
      <w:proofErr w:type="spellEnd"/>
    </w:p>
    <w:p w:rsidR="00E65F33" w:rsidRDefault="00E65F33" w:rsidP="003A1DE3">
      <w:pPr>
        <w:pStyle w:val="a3"/>
        <w:spacing w:before="0" w:beforeAutospacing="0" w:after="0" w:afterAutospacing="0" w:line="264" w:lineRule="auto"/>
        <w:contextualSpacing/>
        <w:rPr>
          <w:sz w:val="28"/>
          <w:szCs w:val="28"/>
        </w:rPr>
      </w:pPr>
    </w:p>
    <w:p w:rsidR="00786F13" w:rsidRPr="00786F13" w:rsidRDefault="00164449" w:rsidP="003A1DE3">
      <w:pPr>
        <w:pStyle w:val="a3"/>
        <w:spacing w:before="0" w:beforeAutospacing="0" w:after="0" w:afterAutospacing="0" w:line="264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</w:t>
      </w:r>
      <w:r w:rsidR="00786F13">
        <w:rPr>
          <w:sz w:val="28"/>
          <w:szCs w:val="28"/>
        </w:rPr>
        <w:t xml:space="preserve">.1. Ответственным лицом за организацию работы по </w:t>
      </w:r>
      <w:proofErr w:type="spellStart"/>
      <w:r w:rsidR="00675D44">
        <w:rPr>
          <w:sz w:val="28"/>
          <w:szCs w:val="28"/>
        </w:rPr>
        <w:t>самообследованию</w:t>
      </w:r>
      <w:proofErr w:type="spellEnd"/>
      <w:r w:rsidR="00675D44">
        <w:rPr>
          <w:sz w:val="28"/>
          <w:szCs w:val="28"/>
        </w:rPr>
        <w:t xml:space="preserve"> </w:t>
      </w:r>
      <w:r w:rsidR="00675D44">
        <w:rPr>
          <w:color w:val="454545"/>
          <w:sz w:val="28"/>
          <w:szCs w:val="28"/>
        </w:rPr>
        <w:t>образовательной организации</w:t>
      </w:r>
      <w:r w:rsidR="00675D44" w:rsidRPr="002D74EC">
        <w:rPr>
          <w:color w:val="454545"/>
          <w:sz w:val="28"/>
          <w:szCs w:val="28"/>
        </w:rPr>
        <w:t xml:space="preserve"> </w:t>
      </w:r>
      <w:r w:rsidR="00786F13">
        <w:rPr>
          <w:sz w:val="28"/>
          <w:szCs w:val="28"/>
        </w:rPr>
        <w:t>является руководитель Учреждения.</w:t>
      </w:r>
    </w:p>
    <w:p w:rsidR="008567B7" w:rsidRPr="007029A5" w:rsidRDefault="00373212" w:rsidP="003A1DE3">
      <w:pPr>
        <w:spacing w:before="100" w:beforeAutospacing="1" w:after="100" w:afterAutospacing="1" w:line="270" w:lineRule="atLeast"/>
        <w:rPr>
          <w:rFonts w:ascii="Tahoma" w:hAnsi="Tahoma" w:cs="Tahoma"/>
          <w:color w:val="454545"/>
          <w:sz w:val="28"/>
          <w:szCs w:val="28"/>
        </w:rPr>
      </w:pPr>
      <w:r>
        <w:rPr>
          <w:sz w:val="28"/>
          <w:szCs w:val="28"/>
        </w:rPr>
        <w:t>3.2</w:t>
      </w:r>
      <w:r w:rsidR="008567B7" w:rsidRPr="0081058B">
        <w:rPr>
          <w:sz w:val="28"/>
          <w:szCs w:val="28"/>
        </w:rPr>
        <w:t>.</w:t>
      </w:r>
      <w:r w:rsidR="007029A5">
        <w:rPr>
          <w:color w:val="454545"/>
          <w:sz w:val="28"/>
          <w:szCs w:val="28"/>
        </w:rPr>
        <w:t xml:space="preserve"> </w:t>
      </w:r>
      <w:r>
        <w:rPr>
          <w:color w:val="454545"/>
          <w:sz w:val="28"/>
          <w:szCs w:val="28"/>
        </w:rPr>
        <w:t xml:space="preserve">Результаты </w:t>
      </w:r>
      <w:proofErr w:type="spellStart"/>
      <w:r>
        <w:rPr>
          <w:color w:val="454545"/>
          <w:sz w:val="28"/>
          <w:szCs w:val="28"/>
        </w:rPr>
        <w:t>самообследования</w:t>
      </w:r>
      <w:proofErr w:type="spellEnd"/>
      <w:r>
        <w:rPr>
          <w:color w:val="454545"/>
          <w:sz w:val="28"/>
          <w:szCs w:val="28"/>
        </w:rPr>
        <w:t xml:space="preserve"> </w:t>
      </w:r>
      <w:r w:rsidR="00675D44">
        <w:rPr>
          <w:color w:val="454545"/>
          <w:sz w:val="28"/>
          <w:szCs w:val="28"/>
        </w:rPr>
        <w:t>О</w:t>
      </w:r>
      <w:r>
        <w:rPr>
          <w:color w:val="454545"/>
          <w:sz w:val="28"/>
          <w:szCs w:val="28"/>
        </w:rPr>
        <w:t>У</w:t>
      </w:r>
      <w:r w:rsidR="007029A5" w:rsidRPr="002D74EC">
        <w:rPr>
          <w:color w:val="454545"/>
          <w:sz w:val="28"/>
          <w:szCs w:val="28"/>
        </w:rPr>
        <w:t xml:space="preserve"> оформляются в виде отчета, включающего аналитическую часть и результаты анализа показателей деятельности организации.</w:t>
      </w:r>
    </w:p>
    <w:p w:rsidR="007029A5" w:rsidRDefault="007029A5" w:rsidP="003A1DE3">
      <w:pPr>
        <w:rPr>
          <w:sz w:val="28"/>
          <w:szCs w:val="28"/>
        </w:rPr>
      </w:pPr>
      <w:r>
        <w:rPr>
          <w:sz w:val="28"/>
          <w:szCs w:val="28"/>
        </w:rPr>
        <w:t xml:space="preserve">5.2. </w:t>
      </w:r>
      <w:r w:rsidRPr="0081058B">
        <w:rPr>
          <w:sz w:val="28"/>
          <w:szCs w:val="28"/>
        </w:rPr>
        <w:t xml:space="preserve">Отчет подписывается руководителем организации и заверяется печатью. </w:t>
      </w:r>
    </w:p>
    <w:p w:rsidR="00786F13" w:rsidRDefault="00373212" w:rsidP="003A1DE3">
      <w:pPr>
        <w:spacing w:before="30" w:after="3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4</w:t>
      </w:r>
      <w:r w:rsidR="00786F13" w:rsidRPr="00786F13">
        <w:rPr>
          <w:b/>
          <w:bCs/>
          <w:color w:val="000000"/>
          <w:sz w:val="28"/>
          <w:szCs w:val="28"/>
        </w:rPr>
        <w:t>.</w:t>
      </w:r>
      <w:r w:rsidR="00786F13" w:rsidRPr="00786F13">
        <w:rPr>
          <w:color w:val="000000"/>
          <w:sz w:val="28"/>
          <w:szCs w:val="28"/>
        </w:rPr>
        <w:t> </w:t>
      </w:r>
      <w:r w:rsidR="00786F13" w:rsidRPr="00786F13">
        <w:rPr>
          <w:b/>
          <w:bCs/>
          <w:color w:val="000000"/>
          <w:sz w:val="28"/>
          <w:szCs w:val="28"/>
        </w:rPr>
        <w:t>Заключ</w:t>
      </w:r>
      <w:r w:rsidR="00786F13">
        <w:rPr>
          <w:b/>
          <w:bCs/>
          <w:color w:val="000000"/>
          <w:sz w:val="28"/>
          <w:szCs w:val="28"/>
        </w:rPr>
        <w:t>ение</w:t>
      </w:r>
    </w:p>
    <w:p w:rsidR="00786F13" w:rsidRPr="00786F13" w:rsidRDefault="00786F13" w:rsidP="003A1DE3">
      <w:pPr>
        <w:spacing w:before="30" w:after="30"/>
        <w:rPr>
          <w:color w:val="000000"/>
          <w:sz w:val="28"/>
          <w:szCs w:val="28"/>
        </w:rPr>
      </w:pPr>
    </w:p>
    <w:p w:rsidR="00786F13" w:rsidRPr="00786F13" w:rsidRDefault="00373212" w:rsidP="003A1DE3">
      <w:pPr>
        <w:spacing w:before="30" w:after="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786F13">
        <w:rPr>
          <w:color w:val="000000"/>
          <w:sz w:val="28"/>
          <w:szCs w:val="28"/>
        </w:rPr>
        <w:t>.1.</w:t>
      </w:r>
      <w:r w:rsidR="00786F13" w:rsidRPr="00786F13">
        <w:rPr>
          <w:color w:val="000000"/>
          <w:sz w:val="28"/>
          <w:szCs w:val="28"/>
        </w:rPr>
        <w:t xml:space="preserve">Настоящее Положение вступает в силу </w:t>
      </w:r>
      <w:proofErr w:type="gramStart"/>
      <w:r w:rsidR="00786F13" w:rsidRPr="00786F13">
        <w:rPr>
          <w:color w:val="000000"/>
          <w:sz w:val="28"/>
          <w:szCs w:val="28"/>
        </w:rPr>
        <w:t>с даты</w:t>
      </w:r>
      <w:proofErr w:type="gramEnd"/>
      <w:r w:rsidR="00786F13" w:rsidRPr="00786F13">
        <w:rPr>
          <w:color w:val="000000"/>
          <w:sz w:val="28"/>
          <w:szCs w:val="28"/>
        </w:rPr>
        <w:t xml:space="preserve"> его введения, указанной в со</w:t>
      </w:r>
      <w:r w:rsidR="00786F13">
        <w:rPr>
          <w:color w:val="000000"/>
          <w:sz w:val="28"/>
          <w:szCs w:val="28"/>
        </w:rPr>
        <w:t>ответствующем приказе заведующей</w:t>
      </w:r>
      <w:r w:rsidR="00786F13" w:rsidRPr="00786F13">
        <w:rPr>
          <w:color w:val="000000"/>
          <w:sz w:val="28"/>
          <w:szCs w:val="28"/>
        </w:rPr>
        <w:t xml:space="preserve"> Учреждением и действует до его изменения или отмены.</w:t>
      </w:r>
    </w:p>
    <w:p w:rsidR="007029A5" w:rsidRDefault="007029A5" w:rsidP="008567B7">
      <w:pPr>
        <w:rPr>
          <w:sz w:val="28"/>
          <w:szCs w:val="28"/>
        </w:rPr>
      </w:pPr>
    </w:p>
    <w:p w:rsidR="008567B7" w:rsidRDefault="008567B7" w:rsidP="008567B7">
      <w:pPr>
        <w:rPr>
          <w:sz w:val="28"/>
          <w:szCs w:val="28"/>
        </w:rPr>
      </w:pPr>
    </w:p>
    <w:p w:rsidR="008567B7" w:rsidRPr="0081058B" w:rsidRDefault="008567B7" w:rsidP="0033754D">
      <w:pPr>
        <w:rPr>
          <w:sz w:val="28"/>
          <w:szCs w:val="28"/>
        </w:rPr>
      </w:pPr>
      <w:bookmarkStart w:id="0" w:name="_GoBack"/>
      <w:bookmarkEnd w:id="0"/>
    </w:p>
    <w:sectPr w:rsidR="008567B7" w:rsidRPr="0081058B" w:rsidSect="00AE41A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60F" w:rsidRDefault="009C060F" w:rsidP="008567B7">
      <w:r>
        <w:separator/>
      </w:r>
    </w:p>
  </w:endnote>
  <w:endnote w:type="continuationSeparator" w:id="0">
    <w:p w:rsidR="009C060F" w:rsidRDefault="009C060F" w:rsidP="008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60F" w:rsidRDefault="009C060F" w:rsidP="008567B7">
      <w:r>
        <w:separator/>
      </w:r>
    </w:p>
  </w:footnote>
  <w:footnote w:type="continuationSeparator" w:id="0">
    <w:p w:rsidR="009C060F" w:rsidRDefault="009C060F" w:rsidP="00856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7B7" w:rsidRDefault="008567B7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11768"/>
    <w:multiLevelType w:val="multilevel"/>
    <w:tmpl w:val="699C1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D34B2C"/>
    <w:multiLevelType w:val="multilevel"/>
    <w:tmpl w:val="9FFAD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4B7E42"/>
    <w:multiLevelType w:val="hybridMultilevel"/>
    <w:tmpl w:val="184CA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26393D"/>
    <w:multiLevelType w:val="multilevel"/>
    <w:tmpl w:val="519C5B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CA1F36"/>
    <w:multiLevelType w:val="multilevel"/>
    <w:tmpl w:val="39141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BD3CA5"/>
    <w:multiLevelType w:val="multilevel"/>
    <w:tmpl w:val="8974B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790344A"/>
    <w:multiLevelType w:val="multilevel"/>
    <w:tmpl w:val="7F660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896DAB"/>
    <w:multiLevelType w:val="hybridMultilevel"/>
    <w:tmpl w:val="05A04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014"/>
    <w:rsid w:val="00021AFD"/>
    <w:rsid w:val="00082689"/>
    <w:rsid w:val="000E54CF"/>
    <w:rsid w:val="001201FD"/>
    <w:rsid w:val="00164449"/>
    <w:rsid w:val="001F52E8"/>
    <w:rsid w:val="00226378"/>
    <w:rsid w:val="00262A58"/>
    <w:rsid w:val="002869F2"/>
    <w:rsid w:val="002E2C7B"/>
    <w:rsid w:val="00336F34"/>
    <w:rsid w:val="0033754D"/>
    <w:rsid w:val="00367213"/>
    <w:rsid w:val="00370306"/>
    <w:rsid w:val="00373212"/>
    <w:rsid w:val="003A1DE3"/>
    <w:rsid w:val="004560B7"/>
    <w:rsid w:val="004E29F5"/>
    <w:rsid w:val="004F03EC"/>
    <w:rsid w:val="00516569"/>
    <w:rsid w:val="00563CC4"/>
    <w:rsid w:val="006262E1"/>
    <w:rsid w:val="006265A1"/>
    <w:rsid w:val="006355E4"/>
    <w:rsid w:val="00675D44"/>
    <w:rsid w:val="006A6F6D"/>
    <w:rsid w:val="00700BD3"/>
    <w:rsid w:val="007029A5"/>
    <w:rsid w:val="007507AF"/>
    <w:rsid w:val="007849A5"/>
    <w:rsid w:val="00786F13"/>
    <w:rsid w:val="008047F0"/>
    <w:rsid w:val="008567B7"/>
    <w:rsid w:val="008809C3"/>
    <w:rsid w:val="008F625E"/>
    <w:rsid w:val="00907A55"/>
    <w:rsid w:val="009378AE"/>
    <w:rsid w:val="0094294A"/>
    <w:rsid w:val="00976B14"/>
    <w:rsid w:val="009B22C7"/>
    <w:rsid w:val="009C060F"/>
    <w:rsid w:val="009F3230"/>
    <w:rsid w:val="009F5EB0"/>
    <w:rsid w:val="00A8408C"/>
    <w:rsid w:val="00AA0D6A"/>
    <w:rsid w:val="00AB4F8E"/>
    <w:rsid w:val="00AD02B1"/>
    <w:rsid w:val="00AE41A3"/>
    <w:rsid w:val="00B211BE"/>
    <w:rsid w:val="00B42EB5"/>
    <w:rsid w:val="00B56318"/>
    <w:rsid w:val="00BB689F"/>
    <w:rsid w:val="00C352D6"/>
    <w:rsid w:val="00C470B5"/>
    <w:rsid w:val="00C65B3D"/>
    <w:rsid w:val="00C87A20"/>
    <w:rsid w:val="00DB15A9"/>
    <w:rsid w:val="00DB2BEB"/>
    <w:rsid w:val="00DB5552"/>
    <w:rsid w:val="00E0673C"/>
    <w:rsid w:val="00E12A57"/>
    <w:rsid w:val="00E175E5"/>
    <w:rsid w:val="00E65F33"/>
    <w:rsid w:val="00E765F3"/>
    <w:rsid w:val="00E845C4"/>
    <w:rsid w:val="00E9668D"/>
    <w:rsid w:val="00ED4477"/>
    <w:rsid w:val="00F112B3"/>
    <w:rsid w:val="00F40181"/>
    <w:rsid w:val="00F63792"/>
    <w:rsid w:val="00FE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E7014"/>
    <w:pPr>
      <w:keepNext/>
      <w:jc w:val="center"/>
      <w:outlineLvl w:val="0"/>
    </w:pPr>
    <w:rPr>
      <w:rFonts w:eastAsia="Calibr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7014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nhideWhenUsed/>
    <w:rsid w:val="00ED4477"/>
    <w:pPr>
      <w:spacing w:before="100" w:beforeAutospacing="1" w:after="100" w:afterAutospacing="1"/>
    </w:pPr>
  </w:style>
  <w:style w:type="character" w:customStyle="1" w:styleId="2">
    <w:name w:val="Основной текст (2)_"/>
    <w:link w:val="20"/>
    <w:rsid w:val="00DB15A9"/>
    <w:rPr>
      <w:rFonts w:ascii="Arial" w:eastAsia="Arial" w:hAnsi="Arial" w:cs="Arial"/>
      <w:sz w:val="17"/>
      <w:szCs w:val="17"/>
      <w:shd w:val="clear" w:color="auto" w:fill="FFFFFF"/>
    </w:rPr>
  </w:style>
  <w:style w:type="character" w:customStyle="1" w:styleId="22">
    <w:name w:val="Заголовок №2 (2)_"/>
    <w:link w:val="220"/>
    <w:rsid w:val="00DB15A9"/>
    <w:rPr>
      <w:rFonts w:ascii="Arial" w:eastAsia="Arial" w:hAnsi="Arial" w:cs="Arial"/>
      <w:shd w:val="clear" w:color="auto" w:fill="FFFFFF"/>
    </w:rPr>
  </w:style>
  <w:style w:type="character" w:customStyle="1" w:styleId="21">
    <w:name w:val="Заголовок №2_"/>
    <w:link w:val="23"/>
    <w:rsid w:val="00DB15A9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B15A9"/>
    <w:pPr>
      <w:widowControl w:val="0"/>
      <w:shd w:val="clear" w:color="auto" w:fill="FFFFFF"/>
      <w:spacing w:line="0" w:lineRule="atLeast"/>
    </w:pPr>
    <w:rPr>
      <w:rFonts w:ascii="Arial" w:eastAsia="Arial" w:hAnsi="Arial" w:cs="Arial"/>
      <w:sz w:val="17"/>
      <w:szCs w:val="17"/>
      <w:lang w:eastAsia="en-US"/>
    </w:rPr>
  </w:style>
  <w:style w:type="paragraph" w:customStyle="1" w:styleId="220">
    <w:name w:val="Заголовок №2 (2)"/>
    <w:basedOn w:val="a"/>
    <w:link w:val="22"/>
    <w:rsid w:val="00DB15A9"/>
    <w:pPr>
      <w:widowControl w:val="0"/>
      <w:shd w:val="clear" w:color="auto" w:fill="FFFFFF"/>
      <w:spacing w:before="360" w:line="0" w:lineRule="atLeast"/>
      <w:jc w:val="center"/>
      <w:outlineLvl w:val="1"/>
    </w:pPr>
    <w:rPr>
      <w:rFonts w:ascii="Arial" w:eastAsia="Arial" w:hAnsi="Arial" w:cs="Arial"/>
      <w:sz w:val="22"/>
      <w:szCs w:val="22"/>
      <w:lang w:eastAsia="en-US"/>
    </w:rPr>
  </w:style>
  <w:style w:type="paragraph" w:customStyle="1" w:styleId="23">
    <w:name w:val="Заголовок №2"/>
    <w:basedOn w:val="a"/>
    <w:link w:val="21"/>
    <w:rsid w:val="00DB15A9"/>
    <w:pPr>
      <w:widowControl w:val="0"/>
      <w:shd w:val="clear" w:color="auto" w:fill="FFFFFF"/>
      <w:spacing w:line="203" w:lineRule="exact"/>
      <w:jc w:val="right"/>
      <w:outlineLvl w:val="1"/>
    </w:pPr>
    <w:rPr>
      <w:rFonts w:ascii="Arial" w:eastAsia="Arial" w:hAnsi="Arial" w:cs="Arial"/>
      <w:sz w:val="21"/>
      <w:szCs w:val="21"/>
      <w:lang w:eastAsia="en-US"/>
    </w:rPr>
  </w:style>
  <w:style w:type="paragraph" w:styleId="a4">
    <w:name w:val="List Paragraph"/>
    <w:basedOn w:val="a"/>
    <w:qFormat/>
    <w:rsid w:val="008809C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5">
    <w:name w:val="Strong"/>
    <w:basedOn w:val="a0"/>
    <w:qFormat/>
    <w:rsid w:val="008809C3"/>
    <w:rPr>
      <w:b/>
      <w:bCs/>
    </w:rPr>
  </w:style>
  <w:style w:type="table" w:styleId="a6">
    <w:name w:val="Table Grid"/>
    <w:basedOn w:val="a1"/>
    <w:uiPriority w:val="59"/>
    <w:rsid w:val="00B42EB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header"/>
    <w:basedOn w:val="a"/>
    <w:link w:val="a8"/>
    <w:uiPriority w:val="99"/>
    <w:unhideWhenUsed/>
    <w:rsid w:val="008567B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567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567B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567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94294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4294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E7014"/>
    <w:pPr>
      <w:keepNext/>
      <w:jc w:val="center"/>
      <w:outlineLvl w:val="0"/>
    </w:pPr>
    <w:rPr>
      <w:rFonts w:eastAsia="Calibr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7014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nhideWhenUsed/>
    <w:rsid w:val="00ED4477"/>
    <w:pPr>
      <w:spacing w:before="100" w:beforeAutospacing="1" w:after="100" w:afterAutospacing="1"/>
    </w:pPr>
  </w:style>
  <w:style w:type="character" w:customStyle="1" w:styleId="2">
    <w:name w:val="Основной текст (2)_"/>
    <w:link w:val="20"/>
    <w:rsid w:val="00DB15A9"/>
    <w:rPr>
      <w:rFonts w:ascii="Arial" w:eastAsia="Arial" w:hAnsi="Arial" w:cs="Arial"/>
      <w:sz w:val="17"/>
      <w:szCs w:val="17"/>
      <w:shd w:val="clear" w:color="auto" w:fill="FFFFFF"/>
    </w:rPr>
  </w:style>
  <w:style w:type="character" w:customStyle="1" w:styleId="22">
    <w:name w:val="Заголовок №2 (2)_"/>
    <w:link w:val="220"/>
    <w:rsid w:val="00DB15A9"/>
    <w:rPr>
      <w:rFonts w:ascii="Arial" w:eastAsia="Arial" w:hAnsi="Arial" w:cs="Arial"/>
      <w:shd w:val="clear" w:color="auto" w:fill="FFFFFF"/>
    </w:rPr>
  </w:style>
  <w:style w:type="character" w:customStyle="1" w:styleId="21">
    <w:name w:val="Заголовок №2_"/>
    <w:link w:val="23"/>
    <w:rsid w:val="00DB15A9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B15A9"/>
    <w:pPr>
      <w:widowControl w:val="0"/>
      <w:shd w:val="clear" w:color="auto" w:fill="FFFFFF"/>
      <w:spacing w:line="0" w:lineRule="atLeast"/>
    </w:pPr>
    <w:rPr>
      <w:rFonts w:ascii="Arial" w:eastAsia="Arial" w:hAnsi="Arial" w:cs="Arial"/>
      <w:sz w:val="17"/>
      <w:szCs w:val="17"/>
      <w:lang w:eastAsia="en-US"/>
    </w:rPr>
  </w:style>
  <w:style w:type="paragraph" w:customStyle="1" w:styleId="220">
    <w:name w:val="Заголовок №2 (2)"/>
    <w:basedOn w:val="a"/>
    <w:link w:val="22"/>
    <w:rsid w:val="00DB15A9"/>
    <w:pPr>
      <w:widowControl w:val="0"/>
      <w:shd w:val="clear" w:color="auto" w:fill="FFFFFF"/>
      <w:spacing w:before="360" w:line="0" w:lineRule="atLeast"/>
      <w:jc w:val="center"/>
      <w:outlineLvl w:val="1"/>
    </w:pPr>
    <w:rPr>
      <w:rFonts w:ascii="Arial" w:eastAsia="Arial" w:hAnsi="Arial" w:cs="Arial"/>
      <w:sz w:val="22"/>
      <w:szCs w:val="22"/>
      <w:lang w:eastAsia="en-US"/>
    </w:rPr>
  </w:style>
  <w:style w:type="paragraph" w:customStyle="1" w:styleId="23">
    <w:name w:val="Заголовок №2"/>
    <w:basedOn w:val="a"/>
    <w:link w:val="21"/>
    <w:rsid w:val="00DB15A9"/>
    <w:pPr>
      <w:widowControl w:val="0"/>
      <w:shd w:val="clear" w:color="auto" w:fill="FFFFFF"/>
      <w:spacing w:line="203" w:lineRule="exact"/>
      <w:jc w:val="right"/>
      <w:outlineLvl w:val="1"/>
    </w:pPr>
    <w:rPr>
      <w:rFonts w:ascii="Arial" w:eastAsia="Arial" w:hAnsi="Arial" w:cs="Arial"/>
      <w:sz w:val="21"/>
      <w:szCs w:val="21"/>
      <w:lang w:eastAsia="en-US"/>
    </w:rPr>
  </w:style>
  <w:style w:type="paragraph" w:styleId="a4">
    <w:name w:val="List Paragraph"/>
    <w:basedOn w:val="a"/>
    <w:qFormat/>
    <w:rsid w:val="008809C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5">
    <w:name w:val="Strong"/>
    <w:basedOn w:val="a0"/>
    <w:qFormat/>
    <w:rsid w:val="008809C3"/>
    <w:rPr>
      <w:b/>
      <w:bCs/>
    </w:rPr>
  </w:style>
  <w:style w:type="table" w:styleId="a6">
    <w:name w:val="Table Grid"/>
    <w:basedOn w:val="a1"/>
    <w:uiPriority w:val="59"/>
    <w:rsid w:val="00B42EB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header"/>
    <w:basedOn w:val="a"/>
    <w:link w:val="a8"/>
    <w:uiPriority w:val="99"/>
    <w:unhideWhenUsed/>
    <w:rsid w:val="008567B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567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567B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567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94294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4294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33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5661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245628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808019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71445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700894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93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41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5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11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90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5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63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15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87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43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60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1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25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59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44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5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38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65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3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F198C-43D4-4C65-A85C-34B715AAC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Document</dc:creator>
  <cp:lastModifiedBy>1807454286</cp:lastModifiedBy>
  <cp:revision>2</cp:revision>
  <cp:lastPrinted>2015-02-26T11:17:00Z</cp:lastPrinted>
  <dcterms:created xsi:type="dcterms:W3CDTF">2018-10-24T16:30:00Z</dcterms:created>
  <dcterms:modified xsi:type="dcterms:W3CDTF">2018-10-24T16:30:00Z</dcterms:modified>
</cp:coreProperties>
</file>